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t>PACKAGE ONE $27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Carmello’s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Garden Salad STANDARD </w:t>
      </w: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Entrée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(choice of 3)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t>PACKAGE TWO $33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Carmello’s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Garden Salad STANDARD </w:t>
      </w: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Entrée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(choice of 3) Dessert (choice of 2)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t>PACKAGE THREE $37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Appetizer (choice of 3) STANDARD </w:t>
      </w: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Entrée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(choice of 3) Dessert (choice of 2)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t>PACKAGE FOUR $41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Appetizer (choice of 3) </w:t>
      </w: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Carmello’s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Garden Salad PREMIUM </w:t>
      </w:r>
      <w:proofErr w:type="spellStart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Entrée</w:t>
      </w:r>
      <w:proofErr w:type="spellEnd"/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 xml:space="preserve"> (choice of 3) Dessert (choice of 3)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30"/>
          <w:szCs w:val="30"/>
          <w:bdr w:val="none" w:sz="0" w:space="0" w:color="auto" w:frame="1"/>
        </w:rPr>
        <w:t>CUSTOM PACKAGE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t>Want to Mix &amp; Match</w:t>
      </w:r>
      <w:r w:rsidRPr="00C21DF1">
        <w:rPr>
          <w:rFonts w:ascii="Baskerville" w:hAnsi="Baskerville" w:cs="Times New Roman"/>
          <w:color w:val="000000"/>
          <w:sz w:val="30"/>
          <w:szCs w:val="30"/>
          <w:bdr w:val="none" w:sz="0" w:space="0" w:color="auto" w:frame="1"/>
        </w:rPr>
        <w:br/>
        <w:t>Tell us what you would like to see for your personal selections and we will customize pricing per person for you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BEVERAGES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Non-Alcoholic beverages including coffee, iced tea, soda, and water are included in ALL packages.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We offer an espresso, cappuccino, and latte package for $8 per person.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32"/>
          <w:szCs w:val="32"/>
          <w:bdr w:val="none" w:sz="0" w:space="0" w:color="auto" w:frame="1"/>
        </w:rPr>
        <w:lastRenderedPageBreak/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32"/>
          <w:szCs w:val="32"/>
          <w:bdr w:val="none" w:sz="0" w:space="0" w:color="auto" w:frame="1"/>
        </w:rPr>
        <w:t>APPETIZERS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BRUSCHETTA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Tomatoes marinated in olive oil with garlic and basil, served on crispy bread with creamy feta cheese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RISOTTO FRITTERS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Risotto stuffed with mozzarella cheese lightly breaded and fried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ANTIPASTO ITALIAN SKEWERS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Mozzarella cheese, sundried tomatoes, artichoke hearts, roasted peppers, and olives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CALAMARI FRITTI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Lightly battered and fried squid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STUFFED MUSHROOMS FIORENTINA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Stuffed with spinach, bacon, and pine nuts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32"/>
          <w:szCs w:val="32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32"/>
          <w:szCs w:val="32"/>
          <w:bdr w:val="none" w:sz="0" w:space="0" w:color="auto" w:frame="1"/>
        </w:rPr>
        <w:t>PLATTERS - $5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MEAT AND CHEESE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Includes crostini served over bed of mixed greens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FRUIT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Seasonal Fruit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VEGETABLE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Includes choice of two dipping sauces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t>STANDARD ENTRÉE CHOICES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MEDITERRANEAN SALAD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Grilled chicken,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mesclun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mix, tomatoes, red onions, pine nuts, sundried tomatoes, artichokes, mushrooms, and balsamic vinaigrette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CARMELLO’S CAESAR SALAD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Traditional Caesar salad, homemade Caesar dressing, and grilled chicken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RAVIOLI ALLA BOLOGNESE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Cheese filled ravioli with homemade meat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PENNE ALLA PRIMAVERA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Penne pasta served with an assortment of vegetables in a zesty marinara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TORTELLINI CREMA ROSA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Cheese tortellini, mushrooms, grilled chicken, and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crema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rosa</w:t>
      </w:r>
      <w:proofErr w:type="spellEnd"/>
      <w:proofErr w:type="gram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LASAGNA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Ricotta cheese, meat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CHICKEN ALFREDO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Fettuccine, </w:t>
      </w:r>
      <w:proofErr w:type="spellStart"/>
      <w:proofErr w:type="gram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alfredo</w:t>
      </w:r>
      <w:proofErr w:type="spellEnd"/>
      <w:proofErr w:type="gram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sauce, and grilled chicken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CHICKEN PARMESAN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Boneless chicken breast lightly breaded with melted mozzarella cheese and tomato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CHICKEN LIMONE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Medallions of fresh chicken breast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sautéed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br/>
        <w:t>in a delicate sauce of lemon, butter, and white wine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t>PREMIUM ENTRÉE CHOICES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SALMON MAESTRO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A fresh filet of salmon broiled and served in a champagne sauce with fresh herbs and a touch of lemon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GRILLED NEW YORK STRIP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Served with a Porto wine sauce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LOMBO DE PORCO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Pork tenderloin wrapped in bacon with a peppercorn demi-glaze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CHICKEN MARSALA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Medallions of fresh chicken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sautéed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br/>
        <w:t xml:space="preserve">in a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Marsala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demi-glaze with mushrooms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t>SIDE OPTIONS (CHOICE OF 2)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GARLIC HERB ROASTED POTATOES RISOTTO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SEASONAL VEGETABLES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RICE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MASHED POTATOES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HOME FRIES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53634"/>
          <w:sz w:val="32"/>
          <w:szCs w:val="32"/>
          <w:bdr w:val="none" w:sz="0" w:space="0" w:color="auto" w:frame="1"/>
        </w:rPr>
        <w:t>DESSERT OPTIONS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CHOCOLATE HAZELNUT CAKE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ITALIAN TIRAMISU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  <w:t>NEW YORK STYLE CHEESCAKE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FRUIT SALAD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WHERE CAN WE PARK?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Free street parking is available after 5 pm everyday and on weekends. Parking garage is located on Battle Street and Prince William Street one block </w:t>
      </w:r>
      <w:proofErr w:type="spellStart"/>
      <w:proofErr w:type="gram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away.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proofErr w:type="gramEnd"/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directions please visit</w:t>
      </w:r>
      <w:r w:rsidRPr="00C21DF1">
        <w:rPr>
          <w:rFonts w:ascii="Baskerville" w:hAnsi="Baskerville" w:cs="Times New Roman"/>
          <w:color w:val="0000FF"/>
          <w:sz w:val="28"/>
          <w:szCs w:val="28"/>
          <w:bdr w:val="none" w:sz="0" w:space="0" w:color="auto" w:frame="1"/>
        </w:rPr>
        <w:t>http://www.carmellos.com/directions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WHEN IS FINAL HEAD COUNT DUE?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72 hours before your event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KIDS PRICING AND MENU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Pricing for children range from $8 - $12 per child. We have a ‘Munchkin Menu’ available online to view at</w:t>
      </w:r>
      <w:r w:rsidRPr="00C21DF1">
        <w:rPr>
          <w:rFonts w:ascii="Baskerville" w:hAnsi="Baskerville" w:cs="Times New Roman"/>
          <w:color w:val="0000FF"/>
          <w:sz w:val="28"/>
          <w:szCs w:val="28"/>
          <w:bdr w:val="none" w:sz="0" w:space="0" w:color="auto" w:frame="1"/>
        </w:rPr>
        <w:t>http://www.eatmonza.com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DO YOU HAVE VEGAN, VEGETARIAN, AND GLUTEN FREE MENU ITEMS?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Yes. We can make individual items to suit dietary or allergy needs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IS MY SAVE THE DATE </w:t>
      </w:r>
      <w:proofErr w:type="gramStart"/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DEPOSIT</w:t>
      </w:r>
      <w:proofErr w:type="gramEnd"/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REFUNDABLE?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No, save the date deposits are non-refundable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TASTING?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We offer tastings at a cost of $20 per person for up to four guests. You may try up to 4 appetizers, 2 salad/soups, 3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entrées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, and 2 sides. Dessert may be added for additional $4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CAN I BRING MY OWN DESSERTS?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Yes, as long as they are from a professional health department certified bakery. </w:t>
      </w:r>
      <w:proofErr w:type="spell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Homebaked</w:t>
      </w:r>
      <w:proofErr w:type="spellEnd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 goods and cottage goods are not allowed. Cake cutting and cupcake plating fee is $2.5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28"/>
          <w:szCs w:val="28"/>
          <w:bdr w:val="none" w:sz="0" w:space="0" w:color="auto" w:frame="1"/>
        </w:rPr>
        <w:br/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943634"/>
          <w:sz w:val="28"/>
          <w:szCs w:val="28"/>
          <w:bdr w:val="none" w:sz="0" w:space="0" w:color="auto" w:frame="1"/>
        </w:rPr>
        <w:t>FREQUENTLY ASKED QUESTIONS</w:t>
      </w:r>
    </w:p>
    <w:p w:rsidR="00C21DF1" w:rsidRPr="00C21DF1" w:rsidRDefault="00C21DF1" w:rsidP="00C21D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C21DF1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</w:rPr>
        <w:t> 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HOW MANY HOURS CAN WE RESERVE THE BANQUET ROOM?</w:t>
      </w: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As many as you like as long as you have met the food and beverage minimum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HOW DO YOU RESERVE THE BANQUET ROOM?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 xml:space="preserve">Once you have had the chance to review our service offerings, the next step is to contact a banquet manager and check for availability. In order to reserve your date and time, a deposit of $250 is required. The deposit is applied to your balance the day of your </w:t>
      </w:r>
      <w:proofErr w:type="spellStart"/>
      <w:proofErr w:type="gramStart"/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event.</w:t>
      </w:r>
      <w:r w:rsidRPr="00C21DF1">
        <w:rPr>
          <w:rFonts w:ascii="Baskerville" w:hAnsi="Baskerville" w:cs="Times New Roman"/>
          <w:b/>
          <w:bCs/>
          <w:color w:val="943634"/>
          <w:sz w:val="28"/>
          <w:szCs w:val="28"/>
          <w:bdr w:val="none" w:sz="0" w:space="0" w:color="auto" w:frame="1"/>
        </w:rPr>
        <w:t>Save</w:t>
      </w:r>
      <w:proofErr w:type="spellEnd"/>
      <w:proofErr w:type="gramEnd"/>
      <w:r w:rsidRPr="00C21DF1">
        <w:rPr>
          <w:rFonts w:ascii="Baskerville" w:hAnsi="Baskerville" w:cs="Times New Roman"/>
          <w:b/>
          <w:bCs/>
          <w:color w:val="943634"/>
          <w:sz w:val="28"/>
          <w:szCs w:val="28"/>
          <w:bdr w:val="none" w:sz="0" w:space="0" w:color="auto" w:frame="1"/>
        </w:rPr>
        <w:t xml:space="preserve"> the date deposits are non-refundable. Your reservation can only be booked once a deposit is made in order to hold the room.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SEATING ARRANGEMENTS?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Our standard setup is tables that seat 6. Our tables are round and can accommodate 4-7 guests per table. For rehearsal dinners, the set-up may be different according to the number of people attending.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CAN I BRING MY OWN DESSERTS?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Yes, as long as they are from a bakery. Cake cutting fee is $2.5 per person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CAN WE BRING IN OUR OWN WINE?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Yes, we have a $25 per 750 ml bottle corking fee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b/>
          <w:bCs/>
          <w:color w:val="000000"/>
          <w:sz w:val="28"/>
          <w:szCs w:val="28"/>
          <w:bdr w:val="none" w:sz="0" w:space="0" w:color="auto" w:frame="1"/>
        </w:rPr>
        <w:t>MUSIC?</w:t>
      </w:r>
    </w:p>
    <w:p w:rsidR="00C21DF1" w:rsidRPr="00C21DF1" w:rsidRDefault="00C21DF1" w:rsidP="00C21DF1">
      <w:pPr>
        <w:shd w:val="clear" w:color="auto" w:fill="FFFFFF"/>
        <w:spacing w:beforeAutospacing="1" w:afterAutospacing="1"/>
        <w:textAlignment w:val="baseline"/>
        <w:rPr>
          <w:rFonts w:ascii="inherit" w:hAnsi="inherit" w:cs="Times New Roman"/>
          <w:color w:val="000000"/>
          <w:sz w:val="21"/>
          <w:szCs w:val="21"/>
        </w:rPr>
      </w:pPr>
      <w:r w:rsidRPr="00C21DF1">
        <w:rPr>
          <w:rFonts w:ascii="Baskerville" w:hAnsi="Baskerville" w:cs="Times New Roman"/>
          <w:color w:val="000000"/>
          <w:sz w:val="28"/>
          <w:szCs w:val="28"/>
          <w:bdr w:val="none" w:sz="0" w:space="0" w:color="auto" w:frame="1"/>
        </w:rPr>
        <w:t>We provide light background music. We do not allow PA systems, microphones, DJ’s or live music.</w:t>
      </w:r>
    </w:p>
    <w:p w:rsidR="001645CF" w:rsidRDefault="001645CF">
      <w:bookmarkStart w:id="0" w:name="_GoBack"/>
      <w:bookmarkEnd w:id="0"/>
    </w:p>
    <w:sectPr w:rsidR="001645CF" w:rsidSect="001645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F1"/>
    <w:rsid w:val="001645CF"/>
    <w:rsid w:val="00C2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AD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C21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lementtoproof1">
    <w:name w:val="elementtoproof1"/>
    <w:basedOn w:val="DefaultParagraphFont"/>
    <w:rsid w:val="00C21DF1"/>
  </w:style>
  <w:style w:type="character" w:customStyle="1" w:styleId="apple-converted-space">
    <w:name w:val="apple-converted-space"/>
    <w:basedOn w:val="DefaultParagraphFont"/>
    <w:rsid w:val="00C21D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menttoproof">
    <w:name w:val="elementtoproof"/>
    <w:basedOn w:val="Normal"/>
    <w:rsid w:val="00C21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1D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lementtoproof1">
    <w:name w:val="elementtoproof1"/>
    <w:basedOn w:val="DefaultParagraphFont"/>
    <w:rsid w:val="00C21DF1"/>
  </w:style>
  <w:style w:type="character" w:customStyle="1" w:styleId="apple-converted-space">
    <w:name w:val="apple-converted-space"/>
    <w:basedOn w:val="DefaultParagraphFont"/>
    <w:rsid w:val="00C2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1128</Words>
  <Characters>3814</Characters>
  <Application>Microsoft Macintosh Word</Application>
  <DocSecurity>0</DocSecurity>
  <Lines>3814</Lines>
  <Paragraphs>988</Paragraphs>
  <ScaleCrop>false</ScaleCrop>
  <Company>Carmellos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Cote</dc:creator>
  <cp:keywords/>
  <dc:description/>
  <cp:lastModifiedBy>Aimee Cote</cp:lastModifiedBy>
  <cp:revision>1</cp:revision>
  <dcterms:created xsi:type="dcterms:W3CDTF">2022-09-22T22:29:00Z</dcterms:created>
  <dcterms:modified xsi:type="dcterms:W3CDTF">2022-09-22T22:30:00Z</dcterms:modified>
</cp:coreProperties>
</file>